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AB6" w:rsidRPr="00F51AB6" w:rsidRDefault="00F51AB6" w:rsidP="00973896">
      <w:pPr>
        <w:jc w:val="center"/>
        <w:rPr>
          <w:rFonts w:cs="2  Titr"/>
          <w:sz w:val="28"/>
          <w:szCs w:val="28"/>
        </w:rPr>
      </w:pPr>
      <w:bookmarkStart w:id="0" w:name="_GoBack"/>
      <w:bookmarkEnd w:id="0"/>
      <w:r w:rsidRPr="00F51AB6">
        <w:rPr>
          <w:rFonts w:cs="2  Titr" w:hint="cs"/>
          <w:sz w:val="28"/>
          <w:szCs w:val="28"/>
          <w:rtl/>
        </w:rPr>
        <w:t xml:space="preserve">لیست اعضای شورای پژوهشی بیمارستان بعثت </w:t>
      </w:r>
    </w:p>
    <w:tbl>
      <w:tblPr>
        <w:tblStyle w:val="LightGrid-Accent6"/>
        <w:bidiVisual/>
        <w:tblW w:w="10353" w:type="dxa"/>
        <w:tblLook w:val="04A0" w:firstRow="1" w:lastRow="0" w:firstColumn="1" w:lastColumn="0" w:noHBand="0" w:noVBand="1"/>
      </w:tblPr>
      <w:tblGrid>
        <w:gridCol w:w="713"/>
        <w:gridCol w:w="1835"/>
        <w:gridCol w:w="1426"/>
        <w:gridCol w:w="5299"/>
        <w:gridCol w:w="1080"/>
      </w:tblGrid>
      <w:tr w:rsidR="00973896" w:rsidRPr="00B52A6F" w:rsidTr="00C05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2  Titr"/>
                <w:rtl/>
              </w:rPr>
            </w:pPr>
            <w:r>
              <w:rPr>
                <w:rFonts w:ascii="Tahoma" w:hAnsi="Tahoma" w:cs="2  Titr" w:hint="cs"/>
                <w:rtl/>
              </w:rPr>
              <w:t>ردیف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2  Titr"/>
              </w:rPr>
            </w:pPr>
            <w:r w:rsidRPr="00B52A6F">
              <w:rPr>
                <w:rFonts w:ascii="Tahoma" w:hAnsi="Tahoma" w:cs="2  Titr" w:hint="cs"/>
                <w:rtl/>
              </w:rPr>
              <w:t>نام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2  Titr"/>
              </w:rPr>
            </w:pPr>
            <w:r w:rsidRPr="00B52A6F">
              <w:rPr>
                <w:rFonts w:ascii="Tahoma" w:hAnsi="Tahoma" w:cs="2  Titr" w:hint="cs"/>
                <w:rtl/>
              </w:rPr>
              <w:t>نام</w:t>
            </w:r>
            <w:r w:rsidRPr="00B52A6F">
              <w:rPr>
                <w:rFonts w:cs="2  Titr" w:hint="cs"/>
                <w:rtl/>
              </w:rPr>
              <w:t xml:space="preserve"> </w:t>
            </w:r>
            <w:r w:rsidRPr="00B52A6F">
              <w:rPr>
                <w:rFonts w:ascii="Tahoma" w:hAnsi="Tahoma" w:cs="2  Titr" w:hint="cs"/>
                <w:rtl/>
              </w:rPr>
              <w:t>خانوادگی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2  Titr"/>
              </w:rPr>
            </w:pPr>
            <w:r w:rsidRPr="00B52A6F">
              <w:rPr>
                <w:rFonts w:ascii="Tahoma" w:hAnsi="Tahoma" w:cs="2  Titr" w:hint="cs"/>
                <w:rtl/>
              </w:rPr>
              <w:t>مدرک</w:t>
            </w:r>
            <w:r w:rsidRPr="00B52A6F">
              <w:rPr>
                <w:rFonts w:cs="2  Titr" w:hint="cs"/>
                <w:rtl/>
              </w:rPr>
              <w:t xml:space="preserve"> </w:t>
            </w:r>
            <w:r w:rsidRPr="00B52A6F">
              <w:rPr>
                <w:rFonts w:ascii="Tahoma" w:hAnsi="Tahoma" w:cs="2  Titr" w:hint="cs"/>
                <w:rtl/>
              </w:rPr>
              <w:t>تحصیلی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2  Titr"/>
                <w:rtl/>
              </w:rPr>
            </w:pPr>
            <w:r>
              <w:rPr>
                <w:rFonts w:ascii="Tahoma" w:hAnsi="Tahoma" w:cs="2  Titr" w:hint="cs"/>
                <w:rtl/>
              </w:rPr>
              <w:t>پست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رسول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سلیمی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طب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اورژانس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رئیس بیمارستان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2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ابراهیم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جلیلی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طب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اورژانس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معاون پژوهشی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3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سلمان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خزائی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(</w:t>
            </w:r>
            <w:r w:rsidRPr="00B52A6F">
              <w:rPr>
                <w:rFonts w:cs="B Nazanin" w:hint="cs"/>
                <w:b/>
                <w:bCs/>
              </w:rPr>
              <w:t>PhD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)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اپیدمیولوژی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 xml:space="preserve">سرپرست واحد 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4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ایرج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صدیقی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فوق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بالینی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بیماری</w:t>
            </w:r>
            <w:r w:rsidRPr="00B52A6F">
              <w:rPr>
                <w:rFonts w:ascii="Times New Roman" w:hAnsi="Times New Roman" w:cs="B Nazanin" w:hint="cs"/>
                <w:b/>
                <w:bCs/>
                <w:rtl/>
              </w:rPr>
              <w:t>‌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های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عفونی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کودکان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معاون آموزشی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5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مهدی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اسکندرلو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جراحی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پلاستیک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ترمیمی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سوختگی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6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مهتا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رزاقی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آسیب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شناسی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7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رویا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رئیسی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کودکان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8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ناهید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منوچهریان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بیهوشی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9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امید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سلطانی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نیا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دندانپزشکی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جراحی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فک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صورت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10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عفت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صادقیان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(</w:t>
            </w:r>
            <w:r w:rsidRPr="00B52A6F">
              <w:rPr>
                <w:rFonts w:cs="B Nazanin" w:hint="cs"/>
                <w:b/>
                <w:bCs/>
              </w:rPr>
              <w:t>PhD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)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پرستاری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11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غلامرضا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قربانی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امجد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تکمیلی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(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فلوشیپ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)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جراحی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زانو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12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الناز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شریعت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پناهی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گوش،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گلو،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بینی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جراحی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سر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گردن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13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غلامرضا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کلوندی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فوق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بالینی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گوارش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کودکان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14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عفت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السادات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میرمعینی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دبیر کمیته واحدهای توسعه و تحقیقات بالینی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15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حسن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رفیعی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مهر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(</w:t>
            </w:r>
            <w:r w:rsidRPr="00B52A6F">
              <w:rPr>
                <w:rFonts w:cs="B Nazanin" w:hint="cs"/>
                <w:b/>
                <w:bCs/>
              </w:rPr>
              <w:t>PhD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)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خون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شناسی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آزمایشگاهی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بانک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خون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16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فرید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عزیزی جلیلیان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0C616E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0C616E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0C616E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0C616E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0C616E">
              <w:rPr>
                <w:rFonts w:ascii="Tahoma" w:hAnsi="Tahoma" w:cs="B Nazanin" w:hint="cs"/>
                <w:b/>
                <w:bCs/>
                <w:rtl/>
              </w:rPr>
              <w:t>ویروس</w:t>
            </w:r>
            <w:r w:rsidRPr="000C616E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0C616E">
              <w:rPr>
                <w:rFonts w:ascii="Tahoma" w:hAnsi="Tahoma" w:cs="B Nazanin" w:hint="cs"/>
                <w:b/>
                <w:bCs/>
                <w:rtl/>
              </w:rPr>
              <w:t>شناسی</w:t>
            </w:r>
            <w:r w:rsidRPr="000C616E">
              <w:rPr>
                <w:rFonts w:ascii="Tahoma" w:hAnsi="Tahoma" w:cs="B Nazanin"/>
                <w:b/>
                <w:bCs/>
                <w:rtl/>
              </w:rPr>
              <w:t xml:space="preserve"> 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17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جواد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فردمال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آمار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زیستی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C051CB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</w:t>
            </w:r>
            <w:r w:rsidR="00C051CB">
              <w:rPr>
                <w:rFonts w:ascii="Tahoma" w:hAnsi="Tahoma" w:cs="B Nazanin" w:hint="cs"/>
                <w:rtl/>
              </w:rPr>
              <w:t>8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طیبه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حسن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طهرانی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(</w:t>
            </w:r>
            <w:r w:rsidRPr="00B52A6F">
              <w:rPr>
                <w:rFonts w:cs="B Nazanin" w:hint="cs"/>
                <w:b/>
                <w:bCs/>
              </w:rPr>
              <w:t>PhD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)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آموزش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پرستاری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C051CB" w:rsidP="00B52A6F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19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مهدی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ارجی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پور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جراحی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مغز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اعصاب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C051CB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2</w:t>
            </w:r>
            <w:r w:rsidR="00C051CB">
              <w:rPr>
                <w:rFonts w:ascii="Tahoma" w:hAnsi="Tahoma" w:cs="B Nazanin" w:hint="cs"/>
                <w:rtl/>
              </w:rPr>
              <w:t>0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فهیمه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اسمعیلی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جراحی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مغز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اعصاب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Pr="00B52A6F" w:rsidRDefault="00973896" w:rsidP="00C051CB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2</w:t>
            </w:r>
            <w:r w:rsidR="00C051CB">
              <w:rPr>
                <w:rFonts w:ascii="Tahoma" w:hAnsi="Tahoma" w:cs="B Nazanin" w:hint="cs"/>
                <w:rtl/>
              </w:rPr>
              <w:t>1</w:t>
            </w:r>
          </w:p>
        </w:tc>
        <w:tc>
          <w:tcPr>
            <w:tcW w:w="1835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شهیر</w:t>
            </w:r>
          </w:p>
        </w:tc>
        <w:tc>
          <w:tcPr>
            <w:tcW w:w="1426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مظاهری</w:t>
            </w:r>
          </w:p>
        </w:tc>
        <w:tc>
          <w:tcPr>
            <w:tcW w:w="5299" w:type="dxa"/>
            <w:noWrap/>
            <w:hideMark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</w:rPr>
            </w:pPr>
            <w:r w:rsidRPr="00B52A6F">
              <w:rPr>
                <w:rFonts w:ascii="Tahoma" w:hAnsi="Tahoma" w:cs="B Nazanin" w:hint="cs"/>
                <w:b/>
                <w:bCs/>
                <w:rtl/>
              </w:rPr>
              <w:t>دکترای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تخصصی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پزشکی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/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بیماری</w:t>
            </w:r>
            <w:r w:rsidRPr="00B52A6F">
              <w:rPr>
                <w:rFonts w:ascii="Times New Roman" w:hAnsi="Times New Roman" w:cs="B Nazanin" w:hint="cs"/>
                <w:b/>
                <w:bCs/>
                <w:rtl/>
              </w:rPr>
              <w:t>‌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های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مغز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B52A6F">
              <w:rPr>
                <w:rFonts w:cs="B Nazanin" w:hint="cs"/>
                <w:b/>
                <w:bCs/>
                <w:rtl/>
              </w:rPr>
              <w:t xml:space="preserve"> </w:t>
            </w:r>
            <w:r w:rsidRPr="00B52A6F">
              <w:rPr>
                <w:rFonts w:ascii="Tahoma" w:hAnsi="Tahoma" w:cs="B Nazanin" w:hint="cs"/>
                <w:b/>
                <w:bCs/>
                <w:rtl/>
              </w:rPr>
              <w:t>اعصاب</w:t>
            </w:r>
          </w:p>
        </w:tc>
        <w:tc>
          <w:tcPr>
            <w:tcW w:w="1080" w:type="dxa"/>
          </w:tcPr>
          <w:p w:rsidR="00973896" w:rsidRPr="00B52A6F" w:rsidRDefault="00973896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 w:rsidRPr="00CD5DFA"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Default="00973896" w:rsidP="00C051CB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2</w:t>
            </w:r>
            <w:r w:rsidR="00C051CB">
              <w:rPr>
                <w:rFonts w:ascii="Tahoma" w:hAnsi="Tahoma" w:cs="B Nazanin" w:hint="cs"/>
                <w:rtl/>
              </w:rPr>
              <w:t>2</w:t>
            </w:r>
          </w:p>
        </w:tc>
        <w:tc>
          <w:tcPr>
            <w:tcW w:w="1835" w:type="dxa"/>
            <w:noWrap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مجتبی</w:t>
            </w:r>
          </w:p>
        </w:tc>
        <w:tc>
          <w:tcPr>
            <w:tcW w:w="1426" w:type="dxa"/>
            <w:noWrap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خزائی</w:t>
            </w:r>
          </w:p>
        </w:tc>
        <w:tc>
          <w:tcPr>
            <w:tcW w:w="5299" w:type="dxa"/>
            <w:noWrap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نورولوژی</w:t>
            </w:r>
          </w:p>
        </w:tc>
        <w:tc>
          <w:tcPr>
            <w:tcW w:w="1080" w:type="dxa"/>
          </w:tcPr>
          <w:p w:rsidR="00973896" w:rsidRPr="00CD5DFA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1E0999" w:rsidRPr="00B52A6F" w:rsidTr="00C05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1E0999" w:rsidRDefault="001E0999" w:rsidP="00C051CB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b w:val="0"/>
                <w:bCs w:val="0"/>
                <w:rtl/>
              </w:rPr>
              <w:t>2</w:t>
            </w:r>
            <w:r w:rsidR="00C051CB">
              <w:rPr>
                <w:rFonts w:ascii="Tahoma" w:hAnsi="Tahoma" w:cs="B Nazanin" w:hint="cs"/>
                <w:b w:val="0"/>
                <w:bCs w:val="0"/>
                <w:rtl/>
              </w:rPr>
              <w:t>3</w:t>
            </w:r>
          </w:p>
        </w:tc>
        <w:tc>
          <w:tcPr>
            <w:tcW w:w="1835" w:type="dxa"/>
            <w:noWrap/>
          </w:tcPr>
          <w:p w:rsidR="001E0999" w:rsidRDefault="001E0999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نرگس</w:t>
            </w:r>
          </w:p>
        </w:tc>
        <w:tc>
          <w:tcPr>
            <w:tcW w:w="1426" w:type="dxa"/>
            <w:noWrap/>
          </w:tcPr>
          <w:p w:rsidR="001E0999" w:rsidRDefault="001E0999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محمدی پارسا</w:t>
            </w:r>
          </w:p>
        </w:tc>
        <w:tc>
          <w:tcPr>
            <w:tcW w:w="5299" w:type="dxa"/>
            <w:noWrap/>
          </w:tcPr>
          <w:p w:rsidR="001E0999" w:rsidRDefault="001E0999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دکتری تخصص پزشکی اجتماعی</w:t>
            </w:r>
          </w:p>
        </w:tc>
        <w:tc>
          <w:tcPr>
            <w:tcW w:w="1080" w:type="dxa"/>
          </w:tcPr>
          <w:p w:rsidR="001E0999" w:rsidRDefault="001E0999" w:rsidP="00B52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عضو</w:t>
            </w:r>
          </w:p>
        </w:tc>
      </w:tr>
      <w:tr w:rsidR="00973896" w:rsidRPr="00B52A6F" w:rsidTr="00C051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</w:tcPr>
          <w:p w:rsidR="00973896" w:rsidRDefault="00C051CB" w:rsidP="001E0999">
            <w:pPr>
              <w:jc w:val="center"/>
              <w:rPr>
                <w:rFonts w:ascii="Tahoma" w:hAnsi="Tahoma" w:cs="B Nazanin"/>
                <w:b w:val="0"/>
                <w:bCs w:val="0"/>
                <w:rtl/>
              </w:rPr>
            </w:pPr>
            <w:r>
              <w:rPr>
                <w:rFonts w:ascii="Tahoma" w:hAnsi="Tahoma" w:cs="B Nazanin" w:hint="cs"/>
                <w:rtl/>
              </w:rPr>
              <w:t>24</w:t>
            </w:r>
          </w:p>
        </w:tc>
        <w:tc>
          <w:tcPr>
            <w:tcW w:w="1835" w:type="dxa"/>
            <w:noWrap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معصومه</w:t>
            </w:r>
          </w:p>
        </w:tc>
        <w:tc>
          <w:tcPr>
            <w:tcW w:w="1426" w:type="dxa"/>
            <w:noWrap/>
          </w:tcPr>
          <w:p w:rsidR="00973896" w:rsidRPr="00B52A6F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 xml:space="preserve">بیرامی </w:t>
            </w:r>
            <w:r>
              <w:rPr>
                <w:rFonts w:ascii="Tahoma" w:hAnsi="Tahoma" w:cs="B Nazanin" w:hint="cs"/>
                <w:b/>
                <w:bCs/>
                <w:rtl/>
              </w:rPr>
              <w:softHyphen/>
              <w:t>حقگو</w:t>
            </w:r>
          </w:p>
        </w:tc>
        <w:tc>
          <w:tcPr>
            <w:tcW w:w="5299" w:type="dxa"/>
            <w:noWrap/>
          </w:tcPr>
          <w:p w:rsidR="00973896" w:rsidRPr="00B52A6F" w:rsidRDefault="00973896" w:rsidP="003E4EB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کارشناسی ارشد آمارزیستی</w:t>
            </w:r>
          </w:p>
        </w:tc>
        <w:tc>
          <w:tcPr>
            <w:tcW w:w="1080" w:type="dxa"/>
          </w:tcPr>
          <w:p w:rsidR="00973896" w:rsidRPr="00CD5DFA" w:rsidRDefault="00973896" w:rsidP="00B52A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کارشناس شورا</w:t>
            </w:r>
          </w:p>
        </w:tc>
      </w:tr>
    </w:tbl>
    <w:p w:rsidR="00985BED" w:rsidRPr="00C051CB" w:rsidRDefault="00985BED" w:rsidP="00C051CB">
      <w:pPr>
        <w:tabs>
          <w:tab w:val="left" w:pos="2801"/>
        </w:tabs>
      </w:pPr>
    </w:p>
    <w:sectPr w:rsidR="00985BED" w:rsidRPr="00C051CB" w:rsidSect="001B2A1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6F"/>
    <w:rsid w:val="000C616E"/>
    <w:rsid w:val="001B2A1D"/>
    <w:rsid w:val="001E0999"/>
    <w:rsid w:val="003E4EB2"/>
    <w:rsid w:val="00640F25"/>
    <w:rsid w:val="00653EF0"/>
    <w:rsid w:val="007F242E"/>
    <w:rsid w:val="00973896"/>
    <w:rsid w:val="00985BED"/>
    <w:rsid w:val="00B52A6F"/>
    <w:rsid w:val="00C051CB"/>
    <w:rsid w:val="00C06D4F"/>
    <w:rsid w:val="00CD5DFA"/>
    <w:rsid w:val="00E939FB"/>
    <w:rsid w:val="00F07CDC"/>
    <w:rsid w:val="00F5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C05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6">
    <w:name w:val="Light Grid Accent 6"/>
    <w:basedOn w:val="TableNormal"/>
    <w:uiPriority w:val="62"/>
    <w:rsid w:val="00C05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6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tbalini32</cp:lastModifiedBy>
  <cp:revision>5</cp:revision>
  <cp:lastPrinted>2023-11-28T08:44:00Z</cp:lastPrinted>
  <dcterms:created xsi:type="dcterms:W3CDTF">2023-11-27T07:18:00Z</dcterms:created>
  <dcterms:modified xsi:type="dcterms:W3CDTF">2023-11-28T08:44:00Z</dcterms:modified>
</cp:coreProperties>
</file>